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7F" w:rsidRDefault="00EA6AD7" w:rsidP="001F23E6">
      <w:pPr>
        <w:spacing w:line="360" w:lineRule="auto"/>
        <w:jc w:val="both"/>
        <w:rPr>
          <w:b/>
          <w:bCs/>
          <w:sz w:val="28"/>
          <w:szCs w:val="28"/>
          <w:lang w:eastAsia="ja-JP"/>
        </w:rPr>
      </w:pPr>
      <w:r>
        <w:rPr>
          <w:rFonts w:hint="eastAsia"/>
          <w:b/>
          <w:bCs/>
          <w:sz w:val="28"/>
          <w:szCs w:val="28"/>
          <w:lang w:eastAsia="ja-JP"/>
        </w:rPr>
        <w:t>新型コロナウイルス感染症の世界的流行にもかかわらず、インドは最も好まれる投資先となっている</w:t>
      </w:r>
    </w:p>
    <w:p w:rsidR="00A34BD8" w:rsidRDefault="00EA6AD7" w:rsidP="001F23E6">
      <w:pPr>
        <w:spacing w:line="360" w:lineRule="auto"/>
        <w:jc w:val="both"/>
        <w:rPr>
          <w:b/>
          <w:bCs/>
          <w:sz w:val="28"/>
          <w:szCs w:val="28"/>
          <w:lang w:eastAsia="ja-JP"/>
        </w:rPr>
      </w:pPr>
      <w:r>
        <w:rPr>
          <w:rFonts w:hint="eastAsia"/>
          <w:b/>
          <w:bCs/>
          <w:sz w:val="28"/>
          <w:szCs w:val="28"/>
          <w:lang w:eastAsia="ja-JP"/>
        </w:rPr>
        <w:t>最近の投資案件</w:t>
      </w:r>
      <w:r>
        <w:rPr>
          <w:rFonts w:hint="eastAsia"/>
          <w:b/>
          <w:bCs/>
          <w:sz w:val="28"/>
          <w:szCs w:val="28"/>
          <w:lang w:eastAsia="ja-JP"/>
        </w:rPr>
        <w:t xml:space="preserve"> (2020</w:t>
      </w:r>
      <w:r>
        <w:rPr>
          <w:rFonts w:hint="eastAsia"/>
          <w:b/>
          <w:bCs/>
          <w:sz w:val="28"/>
          <w:szCs w:val="28"/>
          <w:lang w:eastAsia="ja-JP"/>
        </w:rPr>
        <w:t>年</w:t>
      </w:r>
      <w:r>
        <w:rPr>
          <w:rFonts w:hint="eastAsia"/>
          <w:b/>
          <w:bCs/>
          <w:sz w:val="28"/>
          <w:szCs w:val="28"/>
          <w:lang w:eastAsia="ja-JP"/>
        </w:rPr>
        <w:t>4</w:t>
      </w:r>
      <w:r>
        <w:rPr>
          <w:rFonts w:hint="eastAsia"/>
          <w:b/>
          <w:bCs/>
          <w:sz w:val="28"/>
          <w:szCs w:val="28"/>
          <w:lang w:eastAsia="ja-JP"/>
        </w:rPr>
        <w:t>月‐</w:t>
      </w:r>
      <w:r>
        <w:rPr>
          <w:rFonts w:hint="eastAsia"/>
          <w:b/>
          <w:bCs/>
          <w:sz w:val="28"/>
          <w:szCs w:val="28"/>
          <w:lang w:eastAsia="ja-JP"/>
        </w:rPr>
        <w:t>7</w:t>
      </w:r>
      <w:r>
        <w:rPr>
          <w:rFonts w:hint="eastAsia"/>
          <w:b/>
          <w:bCs/>
          <w:sz w:val="28"/>
          <w:szCs w:val="28"/>
          <w:lang w:eastAsia="ja-JP"/>
        </w:rPr>
        <w:t>月</w:t>
      </w:r>
      <w:r>
        <w:rPr>
          <w:rFonts w:hint="eastAsia"/>
          <w:b/>
          <w:bCs/>
          <w:sz w:val="28"/>
          <w:szCs w:val="28"/>
          <w:lang w:eastAsia="ja-JP"/>
        </w:rPr>
        <w:t>)</w:t>
      </w:r>
    </w:p>
    <w:p w:rsidR="009149FB" w:rsidRPr="009149FB" w:rsidRDefault="00EA6AD7" w:rsidP="001F23E6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企業</w:t>
      </w:r>
      <w:r w:rsidR="009149FB" w:rsidRPr="009149FB">
        <w:rPr>
          <w:b/>
          <w:bCs/>
          <w:sz w:val="28"/>
          <w:szCs w:val="28"/>
        </w:rPr>
        <w:t xml:space="preserve"> –</w:t>
      </w:r>
      <w:r w:rsidR="009149FB" w:rsidRPr="009149FB">
        <w:rPr>
          <w:sz w:val="28"/>
          <w:szCs w:val="28"/>
        </w:rPr>
        <w:t xml:space="preserve">Google </w:t>
      </w:r>
    </w:p>
    <w:p w:rsidR="009149FB" w:rsidRDefault="00EA6AD7" w:rsidP="001F23E6">
      <w:pPr>
        <w:pStyle w:val="ListParagraph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投資額</w:t>
      </w:r>
      <w:r w:rsidR="009149FB">
        <w:rPr>
          <w:b/>
          <w:bCs/>
          <w:sz w:val="28"/>
          <w:szCs w:val="28"/>
        </w:rPr>
        <w:t xml:space="preserve"> –</w:t>
      </w:r>
      <w:r w:rsidR="009149FB" w:rsidRPr="009149FB">
        <w:rPr>
          <w:sz w:val="28"/>
          <w:szCs w:val="28"/>
        </w:rPr>
        <w:t>10</w:t>
      </w:r>
      <w:r>
        <w:rPr>
          <w:rFonts w:hint="eastAsia"/>
          <w:sz w:val="28"/>
          <w:szCs w:val="28"/>
          <w:lang w:eastAsia="ja-JP"/>
        </w:rPr>
        <w:t>0</w:t>
      </w:r>
      <w:r>
        <w:rPr>
          <w:rFonts w:hint="eastAsia"/>
          <w:sz w:val="28"/>
          <w:szCs w:val="28"/>
          <w:lang w:eastAsia="ja-JP"/>
        </w:rPr>
        <w:t>億ドル</w:t>
      </w:r>
    </w:p>
    <w:p w:rsidR="009149FB" w:rsidRDefault="009149FB" w:rsidP="001F23E6">
      <w:pPr>
        <w:pStyle w:val="ListParagraph"/>
        <w:spacing w:line="360" w:lineRule="auto"/>
        <w:jc w:val="both"/>
        <w:rPr>
          <w:b/>
          <w:bCs/>
          <w:sz w:val="28"/>
          <w:szCs w:val="28"/>
        </w:rPr>
      </w:pPr>
    </w:p>
    <w:p w:rsidR="009149FB" w:rsidRPr="009149FB" w:rsidRDefault="00EA6AD7" w:rsidP="001F23E6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企業</w:t>
      </w:r>
      <w:r w:rsidR="009149FB" w:rsidRPr="009149FB">
        <w:rPr>
          <w:b/>
          <w:bCs/>
          <w:sz w:val="28"/>
          <w:szCs w:val="28"/>
        </w:rPr>
        <w:t xml:space="preserve"> –</w:t>
      </w:r>
      <w:r w:rsidR="009149FB">
        <w:rPr>
          <w:sz w:val="28"/>
          <w:szCs w:val="28"/>
        </w:rPr>
        <w:t>Walmart</w:t>
      </w:r>
    </w:p>
    <w:p w:rsidR="009149FB" w:rsidRDefault="00EA6AD7" w:rsidP="001F23E6">
      <w:pPr>
        <w:pStyle w:val="ListParagraph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投資額</w:t>
      </w:r>
      <w:r w:rsidR="009149FB">
        <w:rPr>
          <w:b/>
          <w:bCs/>
          <w:sz w:val="28"/>
          <w:szCs w:val="28"/>
        </w:rPr>
        <w:t xml:space="preserve"> –</w:t>
      </w:r>
      <w:r w:rsidR="009149FB" w:rsidRPr="009149FB">
        <w:rPr>
          <w:sz w:val="28"/>
          <w:szCs w:val="28"/>
        </w:rPr>
        <w:t>1</w:t>
      </w:r>
      <w:r>
        <w:rPr>
          <w:rFonts w:hint="eastAsia"/>
          <w:sz w:val="28"/>
          <w:szCs w:val="28"/>
          <w:lang w:eastAsia="ja-JP"/>
        </w:rPr>
        <w:t>2</w:t>
      </w:r>
      <w:r>
        <w:rPr>
          <w:rFonts w:hint="eastAsia"/>
          <w:sz w:val="28"/>
          <w:szCs w:val="28"/>
          <w:lang w:eastAsia="ja-JP"/>
        </w:rPr>
        <w:t>億ドル</w:t>
      </w:r>
    </w:p>
    <w:p w:rsidR="009149FB" w:rsidRDefault="009149FB" w:rsidP="001F23E6">
      <w:pPr>
        <w:pStyle w:val="ListParagraph"/>
        <w:spacing w:line="360" w:lineRule="auto"/>
        <w:jc w:val="both"/>
        <w:rPr>
          <w:b/>
          <w:bCs/>
          <w:sz w:val="28"/>
          <w:szCs w:val="28"/>
        </w:rPr>
      </w:pPr>
    </w:p>
    <w:p w:rsidR="00221A66" w:rsidRPr="00221A66" w:rsidRDefault="00EA6AD7" w:rsidP="001F23E6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企業</w:t>
      </w:r>
      <w:r w:rsidR="00221A66">
        <w:rPr>
          <w:b/>
          <w:bCs/>
          <w:sz w:val="28"/>
          <w:szCs w:val="28"/>
        </w:rPr>
        <w:t xml:space="preserve"> –</w:t>
      </w:r>
      <w:r w:rsidR="00221A66" w:rsidRPr="00221A66">
        <w:rPr>
          <w:sz w:val="28"/>
          <w:szCs w:val="28"/>
        </w:rPr>
        <w:t>Foxconn (Apple</w:t>
      </w:r>
      <w:r>
        <w:rPr>
          <w:rFonts w:hint="eastAsia"/>
          <w:sz w:val="28"/>
          <w:szCs w:val="28"/>
          <w:lang w:eastAsia="ja-JP"/>
        </w:rPr>
        <w:t>の部品供給企業</w:t>
      </w:r>
      <w:r w:rsidR="00221A66" w:rsidRPr="00221A66">
        <w:rPr>
          <w:sz w:val="28"/>
          <w:szCs w:val="28"/>
        </w:rPr>
        <w:t>)</w:t>
      </w:r>
    </w:p>
    <w:p w:rsidR="00CE71B1" w:rsidRDefault="00EA6AD7" w:rsidP="001F23E6">
      <w:pPr>
        <w:pStyle w:val="ListParagraph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投資額</w:t>
      </w:r>
      <w:r w:rsidR="00221A66">
        <w:rPr>
          <w:b/>
          <w:bCs/>
          <w:sz w:val="28"/>
          <w:szCs w:val="28"/>
        </w:rPr>
        <w:t xml:space="preserve"> –</w:t>
      </w:r>
      <w:r>
        <w:rPr>
          <w:rFonts w:hint="eastAsia"/>
          <w:sz w:val="28"/>
          <w:szCs w:val="28"/>
          <w:lang w:eastAsia="ja-JP"/>
        </w:rPr>
        <w:t>10</w:t>
      </w:r>
      <w:r>
        <w:rPr>
          <w:rFonts w:hint="eastAsia"/>
          <w:sz w:val="28"/>
          <w:szCs w:val="28"/>
          <w:lang w:eastAsia="ja-JP"/>
        </w:rPr>
        <w:t>億ドル</w:t>
      </w:r>
    </w:p>
    <w:p w:rsidR="00BE2649" w:rsidRPr="00BE2649" w:rsidRDefault="00BE2649" w:rsidP="001F23E6">
      <w:pPr>
        <w:pStyle w:val="ListParagraph"/>
        <w:spacing w:line="360" w:lineRule="auto"/>
        <w:jc w:val="both"/>
        <w:rPr>
          <w:b/>
          <w:bCs/>
          <w:sz w:val="28"/>
          <w:szCs w:val="28"/>
        </w:rPr>
      </w:pPr>
    </w:p>
    <w:p w:rsidR="00CE71B1" w:rsidRPr="00221A66" w:rsidRDefault="00EA6AD7" w:rsidP="001F23E6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企業</w:t>
      </w:r>
      <w:r w:rsidR="00CE71B1">
        <w:rPr>
          <w:b/>
          <w:bCs/>
          <w:sz w:val="28"/>
          <w:szCs w:val="28"/>
        </w:rPr>
        <w:t xml:space="preserve"> –</w:t>
      </w:r>
      <w:r w:rsidR="00CE71B1" w:rsidRPr="00221A66">
        <w:rPr>
          <w:sz w:val="28"/>
          <w:szCs w:val="28"/>
        </w:rPr>
        <w:t>F</w:t>
      </w:r>
      <w:r w:rsidR="00CE71B1">
        <w:rPr>
          <w:sz w:val="28"/>
          <w:szCs w:val="28"/>
        </w:rPr>
        <w:t>acebook</w:t>
      </w:r>
      <w:r w:rsidR="00C16132">
        <w:rPr>
          <w:sz w:val="28"/>
          <w:szCs w:val="28"/>
        </w:rPr>
        <w:t>Se</w:t>
      </w:r>
    </w:p>
    <w:p w:rsidR="00CE71B1" w:rsidRDefault="00EA6AD7" w:rsidP="001F23E6">
      <w:pPr>
        <w:pStyle w:val="ListParagraph"/>
        <w:spacing w:line="360" w:lineRule="auto"/>
        <w:jc w:val="both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投資額</w:t>
      </w:r>
      <w:r w:rsidR="00CE71B1">
        <w:rPr>
          <w:b/>
          <w:bCs/>
          <w:sz w:val="28"/>
          <w:szCs w:val="28"/>
          <w:lang w:eastAsia="ja-JP"/>
        </w:rPr>
        <w:t xml:space="preserve"> –</w:t>
      </w:r>
      <w:r>
        <w:rPr>
          <w:rFonts w:hint="eastAsia"/>
          <w:sz w:val="28"/>
          <w:szCs w:val="28"/>
          <w:lang w:eastAsia="ja-JP"/>
        </w:rPr>
        <w:t>世界最大の</w:t>
      </w:r>
      <w:r>
        <w:rPr>
          <w:rFonts w:hint="eastAsia"/>
          <w:sz w:val="28"/>
          <w:szCs w:val="28"/>
          <w:lang w:eastAsia="ja-JP"/>
        </w:rPr>
        <w:t>SNS</w:t>
      </w:r>
      <w:r>
        <w:rPr>
          <w:rFonts w:hint="eastAsia"/>
          <w:sz w:val="28"/>
          <w:szCs w:val="28"/>
          <w:lang w:eastAsia="ja-JP"/>
        </w:rPr>
        <w:t>企業。インド、リライアンスグループのジオプラットフォーム社に</w:t>
      </w:r>
      <w:r>
        <w:rPr>
          <w:rFonts w:hint="eastAsia"/>
          <w:sz w:val="28"/>
          <w:szCs w:val="28"/>
          <w:lang w:eastAsia="ja-JP"/>
        </w:rPr>
        <w:t>57</w:t>
      </w:r>
      <w:r>
        <w:rPr>
          <w:rFonts w:hint="eastAsia"/>
          <w:sz w:val="28"/>
          <w:szCs w:val="28"/>
          <w:lang w:eastAsia="ja-JP"/>
        </w:rPr>
        <w:t>億ドルを投資。同社の対外事業者投資額としてはこれまでで最大額。</w:t>
      </w:r>
    </w:p>
    <w:p w:rsidR="00BE2649" w:rsidRPr="00BE2649" w:rsidRDefault="00BE2649" w:rsidP="001F23E6">
      <w:pPr>
        <w:pStyle w:val="ListParagraph"/>
        <w:spacing w:line="360" w:lineRule="auto"/>
        <w:jc w:val="both"/>
        <w:rPr>
          <w:b/>
          <w:bCs/>
          <w:sz w:val="28"/>
          <w:szCs w:val="28"/>
          <w:lang w:eastAsia="ja-JP"/>
        </w:rPr>
      </w:pPr>
    </w:p>
    <w:p w:rsidR="00221A66" w:rsidRPr="00221A66" w:rsidRDefault="00EA6AD7" w:rsidP="001F23E6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企業</w:t>
      </w:r>
      <w:r w:rsidR="00221A66">
        <w:rPr>
          <w:b/>
          <w:bCs/>
          <w:sz w:val="28"/>
          <w:szCs w:val="28"/>
        </w:rPr>
        <w:t xml:space="preserve"> –</w:t>
      </w:r>
      <w:r w:rsidR="00221A66">
        <w:rPr>
          <w:sz w:val="28"/>
          <w:szCs w:val="28"/>
        </w:rPr>
        <w:t>Qualcomm Ventures</w:t>
      </w:r>
    </w:p>
    <w:p w:rsidR="00221A66" w:rsidRDefault="00EA6AD7" w:rsidP="001F23E6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投資額</w:t>
      </w:r>
      <w:r w:rsidR="00221A66">
        <w:rPr>
          <w:b/>
          <w:bCs/>
          <w:sz w:val="28"/>
          <w:szCs w:val="28"/>
        </w:rPr>
        <w:t xml:space="preserve"> –</w:t>
      </w:r>
      <w:r>
        <w:rPr>
          <w:rFonts w:hint="eastAsia"/>
          <w:sz w:val="28"/>
          <w:szCs w:val="28"/>
          <w:lang w:eastAsia="ja-JP"/>
        </w:rPr>
        <w:t>9700</w:t>
      </w:r>
      <w:r>
        <w:rPr>
          <w:rFonts w:hint="eastAsia"/>
          <w:sz w:val="28"/>
          <w:szCs w:val="28"/>
          <w:lang w:eastAsia="ja-JP"/>
        </w:rPr>
        <w:t>万ドル</w:t>
      </w:r>
    </w:p>
    <w:p w:rsidR="00BE2649" w:rsidRPr="00BE2649" w:rsidRDefault="00BE2649" w:rsidP="001F23E6">
      <w:pPr>
        <w:pStyle w:val="ListParagraph"/>
        <w:spacing w:line="360" w:lineRule="auto"/>
        <w:jc w:val="both"/>
        <w:rPr>
          <w:sz w:val="28"/>
          <w:szCs w:val="28"/>
        </w:rPr>
      </w:pPr>
    </w:p>
    <w:p w:rsidR="00156D05" w:rsidRPr="00221A66" w:rsidRDefault="00EA6AD7" w:rsidP="001F23E6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企業</w:t>
      </w:r>
      <w:r w:rsidR="00156D05">
        <w:rPr>
          <w:b/>
          <w:bCs/>
          <w:sz w:val="28"/>
          <w:szCs w:val="28"/>
        </w:rPr>
        <w:t xml:space="preserve"> –</w:t>
      </w:r>
      <w:r w:rsidR="00156D05">
        <w:rPr>
          <w:sz w:val="28"/>
          <w:szCs w:val="28"/>
        </w:rPr>
        <w:t>Thomson</w:t>
      </w:r>
    </w:p>
    <w:p w:rsidR="00BE2649" w:rsidRPr="00DE1E52" w:rsidRDefault="00EA6AD7" w:rsidP="00DE1E52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投資額</w:t>
      </w:r>
      <w:r w:rsidR="00156D05">
        <w:rPr>
          <w:b/>
          <w:bCs/>
          <w:sz w:val="28"/>
          <w:szCs w:val="28"/>
        </w:rPr>
        <w:t xml:space="preserve"> –</w:t>
      </w:r>
      <w:r>
        <w:rPr>
          <w:rFonts w:hint="eastAsia"/>
          <w:sz w:val="28"/>
          <w:szCs w:val="28"/>
          <w:lang w:eastAsia="ja-JP"/>
        </w:rPr>
        <w:t>1</w:t>
      </w:r>
      <w:r>
        <w:rPr>
          <w:rFonts w:hint="eastAsia"/>
          <w:sz w:val="28"/>
          <w:szCs w:val="28"/>
          <w:lang w:eastAsia="ja-JP"/>
        </w:rPr>
        <w:t>億</w:t>
      </w:r>
      <w:r>
        <w:rPr>
          <w:rFonts w:hint="eastAsia"/>
          <w:sz w:val="28"/>
          <w:szCs w:val="28"/>
          <w:lang w:eastAsia="ja-JP"/>
        </w:rPr>
        <w:t>4280</w:t>
      </w:r>
      <w:r>
        <w:rPr>
          <w:rFonts w:hint="eastAsia"/>
          <w:sz w:val="28"/>
          <w:szCs w:val="28"/>
          <w:lang w:eastAsia="ja-JP"/>
        </w:rPr>
        <w:t>万ドル</w:t>
      </w:r>
    </w:p>
    <w:p w:rsidR="006252C4" w:rsidRPr="00221A66" w:rsidRDefault="00EA6AD7" w:rsidP="001F23E6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企業</w:t>
      </w:r>
      <w:r w:rsidR="006252C4">
        <w:rPr>
          <w:b/>
          <w:bCs/>
          <w:sz w:val="28"/>
          <w:szCs w:val="28"/>
        </w:rPr>
        <w:t xml:space="preserve"> –</w:t>
      </w:r>
      <w:r w:rsidR="006252C4">
        <w:rPr>
          <w:sz w:val="28"/>
          <w:szCs w:val="28"/>
        </w:rPr>
        <w:t>We Work Global</w:t>
      </w:r>
    </w:p>
    <w:p w:rsidR="006252C4" w:rsidRDefault="00EA6AD7" w:rsidP="001F23E6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投資額</w:t>
      </w:r>
      <w:r w:rsidR="006252C4">
        <w:rPr>
          <w:b/>
          <w:bCs/>
          <w:sz w:val="28"/>
          <w:szCs w:val="28"/>
        </w:rPr>
        <w:t xml:space="preserve"> –</w:t>
      </w:r>
      <w:r w:rsidR="006252C4">
        <w:rPr>
          <w:sz w:val="28"/>
          <w:szCs w:val="28"/>
        </w:rPr>
        <w:t>1</w:t>
      </w:r>
      <w:r>
        <w:rPr>
          <w:rFonts w:hint="eastAsia"/>
          <w:sz w:val="28"/>
          <w:szCs w:val="28"/>
          <w:lang w:eastAsia="ja-JP"/>
        </w:rPr>
        <w:t>億ドル</w:t>
      </w:r>
    </w:p>
    <w:p w:rsidR="001D123F" w:rsidRPr="001D123F" w:rsidRDefault="001D123F" w:rsidP="001F23E6">
      <w:pPr>
        <w:pStyle w:val="ListParagraph"/>
        <w:spacing w:line="360" w:lineRule="auto"/>
        <w:jc w:val="both"/>
        <w:rPr>
          <w:sz w:val="28"/>
          <w:szCs w:val="28"/>
        </w:rPr>
      </w:pPr>
    </w:p>
    <w:p w:rsidR="006252C4" w:rsidRPr="00221A66" w:rsidRDefault="00EA6AD7" w:rsidP="001F23E6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企業</w:t>
      </w:r>
      <w:r w:rsidR="006252C4">
        <w:rPr>
          <w:b/>
          <w:bCs/>
          <w:sz w:val="28"/>
          <w:szCs w:val="28"/>
        </w:rPr>
        <w:t xml:space="preserve"> –</w:t>
      </w:r>
      <w:r>
        <w:rPr>
          <w:rFonts w:hint="eastAsia"/>
          <w:sz w:val="28"/>
          <w:szCs w:val="28"/>
          <w:lang w:eastAsia="ja-JP"/>
        </w:rPr>
        <w:t>日立</w:t>
      </w:r>
    </w:p>
    <w:p w:rsidR="004E6287" w:rsidRDefault="00EA6AD7" w:rsidP="001F23E6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投資額</w:t>
      </w:r>
      <w:r w:rsidR="006252C4">
        <w:rPr>
          <w:b/>
          <w:bCs/>
          <w:sz w:val="28"/>
          <w:szCs w:val="28"/>
        </w:rPr>
        <w:t xml:space="preserve"> –</w:t>
      </w:r>
      <w:r w:rsidR="006252C4">
        <w:rPr>
          <w:sz w:val="28"/>
          <w:szCs w:val="28"/>
        </w:rPr>
        <w:t>1</w:t>
      </w:r>
      <w:r w:rsidR="004E6287">
        <w:rPr>
          <w:sz w:val="28"/>
          <w:szCs w:val="28"/>
        </w:rPr>
        <w:t>59</w:t>
      </w:r>
      <w:r>
        <w:rPr>
          <w:rFonts w:hint="eastAsia"/>
          <w:sz w:val="28"/>
          <w:szCs w:val="28"/>
          <w:lang w:eastAsia="ja-JP"/>
        </w:rPr>
        <w:t>0</w:t>
      </w:r>
      <w:r>
        <w:rPr>
          <w:rFonts w:hint="eastAsia"/>
          <w:sz w:val="28"/>
          <w:szCs w:val="28"/>
          <w:lang w:eastAsia="ja-JP"/>
        </w:rPr>
        <w:t>万ドル</w:t>
      </w:r>
    </w:p>
    <w:p w:rsidR="00BE2649" w:rsidRPr="00BE2649" w:rsidRDefault="00BE2649" w:rsidP="001F23E6">
      <w:pPr>
        <w:pStyle w:val="ListParagraph"/>
        <w:spacing w:line="360" w:lineRule="auto"/>
        <w:jc w:val="both"/>
        <w:rPr>
          <w:sz w:val="28"/>
          <w:szCs w:val="28"/>
        </w:rPr>
      </w:pPr>
    </w:p>
    <w:p w:rsidR="00722826" w:rsidRPr="00221A66" w:rsidRDefault="00EA6AD7" w:rsidP="001F23E6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企業</w:t>
      </w:r>
      <w:r w:rsidR="00722826">
        <w:rPr>
          <w:b/>
          <w:bCs/>
          <w:sz w:val="28"/>
          <w:szCs w:val="28"/>
        </w:rPr>
        <w:t xml:space="preserve"> –</w:t>
      </w:r>
      <w:r w:rsidR="009E2586">
        <w:rPr>
          <w:sz w:val="28"/>
          <w:szCs w:val="28"/>
        </w:rPr>
        <w:t>Kia Motors</w:t>
      </w:r>
    </w:p>
    <w:p w:rsidR="00DE11C0" w:rsidRDefault="00EA6AD7" w:rsidP="001F23E6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投資額</w:t>
      </w:r>
      <w:r w:rsidR="00722826">
        <w:rPr>
          <w:b/>
          <w:bCs/>
          <w:sz w:val="28"/>
          <w:szCs w:val="28"/>
        </w:rPr>
        <w:t xml:space="preserve"> –</w:t>
      </w:r>
      <w:r w:rsidR="009E2586">
        <w:rPr>
          <w:sz w:val="28"/>
          <w:szCs w:val="28"/>
        </w:rPr>
        <w:t>54</w:t>
      </w:r>
      <w:r>
        <w:rPr>
          <w:rFonts w:hint="eastAsia"/>
          <w:sz w:val="28"/>
          <w:szCs w:val="28"/>
          <w:lang w:eastAsia="ja-JP"/>
        </w:rPr>
        <w:t>00</w:t>
      </w:r>
      <w:r>
        <w:rPr>
          <w:rFonts w:hint="eastAsia"/>
          <w:sz w:val="28"/>
          <w:szCs w:val="28"/>
          <w:lang w:eastAsia="ja-JP"/>
        </w:rPr>
        <w:t>万ドル</w:t>
      </w:r>
    </w:p>
    <w:p w:rsidR="00BE2649" w:rsidRPr="00BE2649" w:rsidRDefault="00BE2649" w:rsidP="001F23E6">
      <w:pPr>
        <w:pStyle w:val="ListParagraph"/>
        <w:spacing w:line="360" w:lineRule="auto"/>
        <w:jc w:val="both"/>
        <w:rPr>
          <w:sz w:val="28"/>
          <w:szCs w:val="28"/>
        </w:rPr>
      </w:pPr>
    </w:p>
    <w:p w:rsidR="00DE11C0" w:rsidRPr="00221A66" w:rsidRDefault="00EA6AD7" w:rsidP="001F23E6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企業</w:t>
      </w:r>
      <w:r w:rsidR="00DE11C0">
        <w:rPr>
          <w:b/>
          <w:bCs/>
          <w:sz w:val="28"/>
          <w:szCs w:val="28"/>
          <w:lang w:eastAsia="ja-JP"/>
        </w:rPr>
        <w:t xml:space="preserve"> –</w:t>
      </w:r>
      <w:r>
        <w:rPr>
          <w:rFonts w:hint="eastAsia"/>
          <w:sz w:val="28"/>
          <w:szCs w:val="28"/>
          <w:lang w:eastAsia="ja-JP"/>
        </w:rPr>
        <w:t>サウジアラビアのパブリック・インベストメント・ファンド</w:t>
      </w:r>
      <w:r>
        <w:rPr>
          <w:rFonts w:hint="eastAsia"/>
          <w:sz w:val="28"/>
          <w:szCs w:val="28"/>
          <w:lang w:eastAsia="ja-JP"/>
        </w:rPr>
        <w:t>(</w:t>
      </w:r>
      <w:r w:rsidR="00DE11C0">
        <w:rPr>
          <w:sz w:val="28"/>
          <w:szCs w:val="28"/>
          <w:lang w:eastAsia="ja-JP"/>
        </w:rPr>
        <w:t>PIF</w:t>
      </w:r>
      <w:r>
        <w:rPr>
          <w:rFonts w:hint="eastAsia"/>
          <w:sz w:val="28"/>
          <w:szCs w:val="28"/>
          <w:lang w:eastAsia="ja-JP"/>
        </w:rPr>
        <w:t>)</w:t>
      </w:r>
    </w:p>
    <w:p w:rsidR="0016777F" w:rsidRDefault="00EA6AD7" w:rsidP="001F23E6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投資額</w:t>
      </w:r>
      <w:r w:rsidR="00DE11C0">
        <w:rPr>
          <w:b/>
          <w:bCs/>
          <w:sz w:val="28"/>
          <w:szCs w:val="28"/>
        </w:rPr>
        <w:t xml:space="preserve"> –</w:t>
      </w:r>
      <w:r w:rsidR="00DE11C0" w:rsidRPr="00DE11C0">
        <w:rPr>
          <w:sz w:val="28"/>
          <w:szCs w:val="28"/>
        </w:rPr>
        <w:t>16</w:t>
      </w:r>
      <w:r>
        <w:rPr>
          <w:rFonts w:hint="eastAsia"/>
          <w:sz w:val="28"/>
          <w:szCs w:val="28"/>
          <w:lang w:eastAsia="ja-JP"/>
        </w:rPr>
        <w:t>億ドル</w:t>
      </w:r>
    </w:p>
    <w:p w:rsidR="00CE392E" w:rsidRPr="00CE392E" w:rsidRDefault="00CE392E" w:rsidP="001F23E6">
      <w:pPr>
        <w:pStyle w:val="ListParagraph"/>
        <w:spacing w:line="360" w:lineRule="auto"/>
        <w:jc w:val="both"/>
        <w:rPr>
          <w:sz w:val="28"/>
          <w:szCs w:val="28"/>
        </w:rPr>
      </w:pPr>
    </w:p>
    <w:p w:rsidR="00CD7986" w:rsidRPr="0016777F" w:rsidRDefault="00EA6AD7" w:rsidP="001F23E6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企業</w:t>
      </w:r>
      <w:r w:rsidR="00CD7986" w:rsidRPr="0016777F">
        <w:rPr>
          <w:b/>
          <w:bCs/>
          <w:sz w:val="28"/>
          <w:szCs w:val="28"/>
        </w:rPr>
        <w:t xml:space="preserve"> –</w:t>
      </w:r>
      <w:r w:rsidR="0078655D">
        <w:rPr>
          <w:rFonts w:hint="eastAsia"/>
          <w:sz w:val="28"/>
          <w:szCs w:val="28"/>
          <w:lang w:eastAsia="ja-JP"/>
        </w:rPr>
        <w:t>現代モービス</w:t>
      </w:r>
    </w:p>
    <w:p w:rsidR="00CD7986" w:rsidRPr="00BE2649" w:rsidRDefault="00D96C1E" w:rsidP="001F23E6">
      <w:pPr>
        <w:pStyle w:val="ListParagraph"/>
        <w:spacing w:line="360" w:lineRule="auto"/>
        <w:jc w:val="both"/>
        <w:rPr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投資額</w:t>
      </w:r>
      <w:r w:rsidR="00CD7986">
        <w:rPr>
          <w:b/>
          <w:bCs/>
          <w:sz w:val="28"/>
          <w:szCs w:val="28"/>
          <w:lang w:eastAsia="ja-JP"/>
        </w:rPr>
        <w:t xml:space="preserve"> –</w:t>
      </w:r>
      <w:r w:rsidR="0078655D" w:rsidRPr="0078655D">
        <w:rPr>
          <w:rFonts w:hint="eastAsia"/>
          <w:bCs/>
          <w:sz w:val="28"/>
          <w:szCs w:val="28"/>
          <w:lang w:eastAsia="ja-JP"/>
        </w:rPr>
        <w:t>現代</w:t>
      </w:r>
      <w:r w:rsidR="0078655D">
        <w:rPr>
          <w:rFonts w:hint="eastAsia"/>
          <w:sz w:val="28"/>
          <w:szCs w:val="28"/>
          <w:lang w:eastAsia="ja-JP"/>
        </w:rPr>
        <w:t>モービス</w:t>
      </w:r>
      <w:r w:rsidR="00EA6AD7">
        <w:rPr>
          <w:rFonts w:hint="eastAsia"/>
          <w:sz w:val="28"/>
          <w:szCs w:val="28"/>
          <w:lang w:eastAsia="ja-JP"/>
        </w:rPr>
        <w:t>社は、</w:t>
      </w:r>
      <w:r>
        <w:rPr>
          <w:rFonts w:hint="eastAsia"/>
          <w:sz w:val="28"/>
          <w:szCs w:val="28"/>
          <w:lang w:eastAsia="ja-JP"/>
        </w:rPr>
        <w:t>未来の自動車用ソフトウェア開発に向け、同社がインド国内に持つ技術センターを拡大する。技術センターの拡大を通じ、同社はインド国内における研究開発活動、特に自動運転車向けソフトウェア開発を強化する。</w:t>
      </w:r>
    </w:p>
    <w:p w:rsidR="00302E7E" w:rsidRPr="00302E7E" w:rsidRDefault="00302E7E" w:rsidP="001F23E6">
      <w:pPr>
        <w:pStyle w:val="ListParagraph"/>
        <w:spacing w:line="360" w:lineRule="auto"/>
        <w:jc w:val="both"/>
        <w:rPr>
          <w:b/>
          <w:bCs/>
          <w:sz w:val="28"/>
          <w:szCs w:val="28"/>
          <w:lang w:eastAsia="ja-JP"/>
        </w:rPr>
      </w:pPr>
    </w:p>
    <w:p w:rsidR="00302E7E" w:rsidRDefault="00EA6AD7" w:rsidP="001F23E6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企業</w:t>
      </w:r>
      <w:r w:rsidR="00302E7E">
        <w:rPr>
          <w:sz w:val="28"/>
          <w:szCs w:val="28"/>
        </w:rPr>
        <w:t xml:space="preserve"> – SGS</w:t>
      </w:r>
    </w:p>
    <w:p w:rsidR="00302E7E" w:rsidRPr="00DE1E52" w:rsidRDefault="00D96C1E" w:rsidP="00DE1E52">
      <w:pPr>
        <w:pStyle w:val="ListParagraph"/>
        <w:spacing w:line="360" w:lineRule="auto"/>
        <w:jc w:val="both"/>
        <w:rPr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投資額</w:t>
      </w:r>
      <w:r w:rsidR="00302E7E">
        <w:rPr>
          <w:sz w:val="28"/>
          <w:szCs w:val="28"/>
          <w:lang w:eastAsia="ja-JP"/>
        </w:rPr>
        <w:t xml:space="preserve"> –</w:t>
      </w:r>
      <w:r>
        <w:rPr>
          <w:rFonts w:hint="eastAsia"/>
          <w:sz w:val="28"/>
          <w:szCs w:val="28"/>
          <w:lang w:eastAsia="ja-JP"/>
        </w:rPr>
        <w:t>SGS</w:t>
      </w:r>
      <w:r>
        <w:rPr>
          <w:rFonts w:hint="eastAsia"/>
          <w:sz w:val="28"/>
          <w:szCs w:val="28"/>
          <w:lang w:eastAsia="ja-JP"/>
        </w:rPr>
        <w:t>社は</w:t>
      </w:r>
      <w:r>
        <w:rPr>
          <w:rFonts w:hint="eastAsia"/>
          <w:sz w:val="28"/>
          <w:szCs w:val="28"/>
          <w:lang w:eastAsia="ja-JP"/>
        </w:rPr>
        <w:t>Amazon</w:t>
      </w:r>
      <w:r>
        <w:rPr>
          <w:rFonts w:hint="eastAsia"/>
          <w:sz w:val="28"/>
          <w:szCs w:val="28"/>
          <w:lang w:eastAsia="ja-JP"/>
        </w:rPr>
        <w:t>社が信頼を置くパートナー企業。高品質な梱包サービスを提供し、世界で最も優れた検査、検証、試験そして認証を行う企業の一つ。</w:t>
      </w:r>
      <w:r w:rsidR="0078655D">
        <w:rPr>
          <w:rFonts w:hint="eastAsia"/>
          <w:sz w:val="28"/>
          <w:szCs w:val="28"/>
          <w:lang w:eastAsia="ja-JP"/>
        </w:rPr>
        <w:t>同社は、</w:t>
      </w:r>
      <w:r w:rsidR="0078655D" w:rsidRPr="0078655D">
        <w:rPr>
          <w:rFonts w:hint="eastAsia"/>
          <w:sz w:val="28"/>
          <w:szCs w:val="28"/>
          <w:lang w:eastAsia="ja-JP"/>
        </w:rPr>
        <w:t>インドに初の認定試験所を開設したほか、フランス</w:t>
      </w:r>
      <w:r w:rsidR="0078655D">
        <w:rPr>
          <w:rFonts w:hint="eastAsia"/>
          <w:sz w:val="28"/>
          <w:szCs w:val="28"/>
          <w:lang w:eastAsia="ja-JP"/>
        </w:rPr>
        <w:t>・</w:t>
      </w:r>
      <w:r w:rsidR="0078655D" w:rsidRPr="0078655D">
        <w:rPr>
          <w:rFonts w:hint="eastAsia"/>
          <w:sz w:val="28"/>
          <w:szCs w:val="28"/>
          <w:lang w:eastAsia="ja-JP"/>
        </w:rPr>
        <w:t>ボルドー</w:t>
      </w:r>
      <w:r w:rsidR="0078655D">
        <w:rPr>
          <w:rFonts w:hint="eastAsia"/>
          <w:sz w:val="28"/>
          <w:szCs w:val="28"/>
          <w:lang w:eastAsia="ja-JP"/>
        </w:rPr>
        <w:t>地方のセスタス、アメリカのアップルトン等、世界各地にも試験所を開設している。</w:t>
      </w:r>
    </w:p>
    <w:p w:rsidR="00302E7E" w:rsidRDefault="00302E7E" w:rsidP="001F23E6">
      <w:pPr>
        <w:pStyle w:val="ListParagraph"/>
        <w:spacing w:line="360" w:lineRule="auto"/>
        <w:jc w:val="both"/>
        <w:rPr>
          <w:sz w:val="28"/>
          <w:szCs w:val="28"/>
          <w:lang w:eastAsia="ja-JP"/>
        </w:rPr>
      </w:pPr>
    </w:p>
    <w:p w:rsidR="00302E7E" w:rsidRDefault="00EA6AD7" w:rsidP="001F23E6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企業</w:t>
      </w:r>
      <w:r w:rsidR="00302E7E">
        <w:rPr>
          <w:sz w:val="28"/>
          <w:szCs w:val="28"/>
        </w:rPr>
        <w:t>–Axtria</w:t>
      </w:r>
    </w:p>
    <w:p w:rsidR="00302E7E" w:rsidRPr="00BE2649" w:rsidRDefault="00D96C1E" w:rsidP="001F23E6">
      <w:pPr>
        <w:pStyle w:val="ListParagraph"/>
        <w:spacing w:line="360" w:lineRule="auto"/>
        <w:jc w:val="both"/>
        <w:rPr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投資額</w:t>
      </w:r>
      <w:r w:rsidR="00302E7E" w:rsidRPr="00302E7E">
        <w:rPr>
          <w:sz w:val="28"/>
          <w:szCs w:val="28"/>
          <w:lang w:eastAsia="ja-JP"/>
        </w:rPr>
        <w:t xml:space="preserve"> –</w:t>
      </w:r>
      <w:r w:rsidR="0078655D">
        <w:rPr>
          <w:rFonts w:hint="eastAsia"/>
          <w:sz w:val="28"/>
          <w:szCs w:val="28"/>
          <w:lang w:eastAsia="ja-JP"/>
        </w:rPr>
        <w:t>Axtria</w:t>
      </w:r>
      <w:r w:rsidR="0078655D">
        <w:rPr>
          <w:rFonts w:hint="eastAsia"/>
          <w:sz w:val="28"/>
          <w:szCs w:val="28"/>
          <w:lang w:eastAsia="ja-JP"/>
        </w:rPr>
        <w:t>社は生命科学ビジネス向けのクラウドソフトウェアやデータ解析分野で世界を牽引する企業。同社はインド国内事業</w:t>
      </w:r>
      <w:r w:rsidR="0078655D">
        <w:rPr>
          <w:rFonts w:hint="eastAsia"/>
          <w:sz w:val="28"/>
          <w:szCs w:val="28"/>
          <w:lang w:eastAsia="ja-JP"/>
        </w:rPr>
        <w:lastRenderedPageBreak/>
        <w:t>の拡大を計画しており、南インドに初の配送センターを開設している。ビッグデータ分析やクラウドソフトウェア大手である同社は、同社サービスに対する国内需要の拡大を受け、新たな雇用を創出している。</w:t>
      </w:r>
    </w:p>
    <w:p w:rsidR="00AF0E58" w:rsidRDefault="00AF0E58" w:rsidP="001F23E6">
      <w:pPr>
        <w:pStyle w:val="ListParagraph"/>
        <w:spacing w:line="360" w:lineRule="auto"/>
        <w:jc w:val="both"/>
        <w:rPr>
          <w:b/>
          <w:bCs/>
          <w:sz w:val="28"/>
          <w:szCs w:val="28"/>
          <w:lang w:eastAsia="ja-JP"/>
        </w:rPr>
      </w:pPr>
    </w:p>
    <w:p w:rsidR="00AF0E58" w:rsidRDefault="00EA6AD7" w:rsidP="001F23E6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企業</w:t>
      </w:r>
      <w:r w:rsidR="00AF0E58">
        <w:rPr>
          <w:sz w:val="28"/>
          <w:szCs w:val="28"/>
        </w:rPr>
        <w:t>–</w:t>
      </w:r>
      <w:r w:rsidR="00293B94">
        <w:rPr>
          <w:sz w:val="28"/>
          <w:szCs w:val="28"/>
        </w:rPr>
        <w:t>f</w:t>
      </w:r>
      <w:r w:rsidR="00AF0E58">
        <w:rPr>
          <w:sz w:val="28"/>
          <w:szCs w:val="28"/>
        </w:rPr>
        <w:t>5</w:t>
      </w:r>
    </w:p>
    <w:p w:rsidR="00F62C4E" w:rsidRDefault="00D96C1E" w:rsidP="001F23E6">
      <w:pPr>
        <w:pStyle w:val="ListParagraph"/>
        <w:spacing w:line="360" w:lineRule="auto"/>
        <w:jc w:val="both"/>
        <w:rPr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投資額</w:t>
      </w:r>
      <w:r w:rsidR="00AF0E58">
        <w:rPr>
          <w:b/>
          <w:bCs/>
          <w:sz w:val="28"/>
          <w:szCs w:val="28"/>
          <w:lang w:eastAsia="ja-JP"/>
        </w:rPr>
        <w:t xml:space="preserve"> – </w:t>
      </w:r>
      <w:r w:rsidR="00293B94">
        <w:rPr>
          <w:sz w:val="28"/>
          <w:szCs w:val="28"/>
          <w:lang w:eastAsia="ja-JP"/>
        </w:rPr>
        <w:t>f5</w:t>
      </w:r>
      <w:r w:rsidR="0078655D">
        <w:rPr>
          <w:rFonts w:hint="eastAsia"/>
          <w:sz w:val="28"/>
          <w:szCs w:val="28"/>
          <w:lang w:eastAsia="ja-JP"/>
        </w:rPr>
        <w:t>社は、アプリベースのプラットフォームに対するソリューションを提供している</w:t>
      </w:r>
      <w:r w:rsidR="00EA6AD7">
        <w:rPr>
          <w:sz w:val="28"/>
          <w:szCs w:val="28"/>
          <w:lang w:eastAsia="ja-JP"/>
        </w:rPr>
        <w:t>企業</w:t>
      </w:r>
      <w:r w:rsidR="0078655D">
        <w:rPr>
          <w:rFonts w:hint="eastAsia"/>
          <w:sz w:val="28"/>
          <w:szCs w:val="28"/>
          <w:lang w:eastAsia="ja-JP"/>
        </w:rPr>
        <w:t>。同社初のセンターをインド国内に開設する。同社はシドニーやオーストラリア、香港等で事業を成功させており、今回、初めてインドに拠点を設ける。</w:t>
      </w:r>
      <w:r w:rsidR="0078655D">
        <w:rPr>
          <w:rFonts w:hint="eastAsia"/>
          <w:sz w:val="28"/>
          <w:szCs w:val="28"/>
          <w:lang w:eastAsia="ja-JP"/>
        </w:rPr>
        <w:tab/>
      </w:r>
    </w:p>
    <w:p w:rsidR="0078655D" w:rsidRPr="0078655D" w:rsidRDefault="0078655D" w:rsidP="0078655D">
      <w:pPr>
        <w:spacing w:line="360" w:lineRule="auto"/>
        <w:jc w:val="both"/>
        <w:rPr>
          <w:sz w:val="28"/>
          <w:szCs w:val="28"/>
          <w:lang w:eastAsia="ja-JP"/>
        </w:rPr>
      </w:pPr>
    </w:p>
    <w:p w:rsidR="00151413" w:rsidRDefault="00EA6AD7" w:rsidP="001F23E6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企業</w:t>
      </w:r>
      <w:r w:rsidR="00151413">
        <w:rPr>
          <w:b/>
          <w:bCs/>
          <w:sz w:val="28"/>
          <w:szCs w:val="28"/>
        </w:rPr>
        <w:t xml:space="preserve"> –Tsuzuki</w:t>
      </w:r>
    </w:p>
    <w:p w:rsidR="0016777F" w:rsidRPr="00DE1E52" w:rsidRDefault="00D96C1E" w:rsidP="00DE1E52">
      <w:pPr>
        <w:pStyle w:val="ListParagraph"/>
        <w:spacing w:line="360" w:lineRule="auto"/>
        <w:jc w:val="both"/>
        <w:rPr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投資額</w:t>
      </w:r>
      <w:r w:rsidR="00151413">
        <w:rPr>
          <w:b/>
          <w:bCs/>
          <w:sz w:val="28"/>
          <w:szCs w:val="28"/>
          <w:lang w:eastAsia="ja-JP"/>
        </w:rPr>
        <w:t xml:space="preserve"> –</w:t>
      </w:r>
      <w:r w:rsidR="00AC35D8">
        <w:rPr>
          <w:rFonts w:hint="eastAsia"/>
          <w:bCs/>
          <w:sz w:val="28"/>
          <w:szCs w:val="28"/>
          <w:lang w:eastAsia="ja-JP"/>
        </w:rPr>
        <w:t>同社は日本を代表する電子機器企業の一つ。リライアンス社がインドのハリヤナ州ジャジジャールに新設したモデル・エコノミック・タウンシップに新工場を開設。</w:t>
      </w:r>
    </w:p>
    <w:p w:rsidR="0016777F" w:rsidRDefault="0016777F" w:rsidP="001F23E6">
      <w:pPr>
        <w:pStyle w:val="ListParagraph"/>
        <w:spacing w:line="360" w:lineRule="auto"/>
        <w:jc w:val="both"/>
        <w:rPr>
          <w:b/>
          <w:bCs/>
          <w:sz w:val="28"/>
          <w:szCs w:val="28"/>
          <w:lang w:eastAsia="ja-JP"/>
        </w:rPr>
      </w:pPr>
    </w:p>
    <w:p w:rsidR="00F62C4E" w:rsidRPr="00F62C4E" w:rsidRDefault="00EA6AD7" w:rsidP="001F23E6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企業</w:t>
      </w:r>
      <w:r w:rsidR="0016777F">
        <w:rPr>
          <w:b/>
          <w:bCs/>
          <w:sz w:val="28"/>
          <w:szCs w:val="28"/>
        </w:rPr>
        <w:t xml:space="preserve"> – </w:t>
      </w:r>
      <w:r w:rsidR="0016777F" w:rsidRPr="0016777F">
        <w:rPr>
          <w:sz w:val="28"/>
          <w:szCs w:val="28"/>
        </w:rPr>
        <w:t>Samsung</w:t>
      </w:r>
    </w:p>
    <w:p w:rsidR="00DE11C0" w:rsidRDefault="00D96C1E" w:rsidP="00AC35D8">
      <w:pPr>
        <w:pStyle w:val="ListParagraph"/>
        <w:spacing w:line="360" w:lineRule="auto"/>
        <w:jc w:val="both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投資額</w:t>
      </w:r>
      <w:r w:rsidR="00C502F5">
        <w:rPr>
          <w:b/>
          <w:bCs/>
          <w:sz w:val="28"/>
          <w:szCs w:val="28"/>
          <w:lang w:eastAsia="ja-JP"/>
        </w:rPr>
        <w:t>–</w:t>
      </w:r>
      <w:r w:rsidR="00AC35D8">
        <w:rPr>
          <w:rFonts w:cs="Arial" w:hint="eastAsia"/>
          <w:color w:val="000000"/>
          <w:sz w:val="28"/>
          <w:szCs w:val="28"/>
          <w:lang w:eastAsia="ja-JP"/>
        </w:rPr>
        <w:t>韓国を代表する大企業である同社は、同社のスマートウォッチ製品、全</w:t>
      </w:r>
      <w:r w:rsidR="00AC35D8">
        <w:rPr>
          <w:rFonts w:cs="Arial" w:hint="eastAsia"/>
          <w:color w:val="000000"/>
          <w:sz w:val="28"/>
          <w:szCs w:val="28"/>
          <w:lang w:eastAsia="ja-JP"/>
        </w:rPr>
        <w:t>18</w:t>
      </w:r>
      <w:r w:rsidR="00AC35D8">
        <w:rPr>
          <w:rFonts w:cs="Arial" w:hint="eastAsia"/>
          <w:color w:val="000000"/>
          <w:sz w:val="28"/>
          <w:szCs w:val="28"/>
          <w:lang w:eastAsia="ja-JP"/>
        </w:rPr>
        <w:t>機種のインド国内生産を開始した。同社は最大スマートフォン製造拠点をノイダに持ち、</w:t>
      </w:r>
      <w:bookmarkStart w:id="0" w:name="_GoBack"/>
      <w:bookmarkEnd w:id="0"/>
      <w:r w:rsidR="00AC35D8">
        <w:rPr>
          <w:rFonts w:cs="Arial" w:hint="eastAsia"/>
          <w:color w:val="000000"/>
          <w:sz w:val="28"/>
          <w:szCs w:val="28"/>
          <w:lang w:eastAsia="ja-JP"/>
        </w:rPr>
        <w:t>4G</w:t>
      </w:r>
      <w:r w:rsidR="00AC35D8">
        <w:rPr>
          <w:rFonts w:cs="Arial" w:hint="eastAsia"/>
          <w:color w:val="000000"/>
          <w:sz w:val="28"/>
          <w:szCs w:val="28"/>
          <w:lang w:eastAsia="ja-JP"/>
        </w:rPr>
        <w:t>接続が可能な新しいスマートウォッチ製品もインド国内で製造されることになる。</w:t>
      </w:r>
    </w:p>
    <w:p w:rsidR="00035E79" w:rsidRDefault="00035E79" w:rsidP="001F23E6">
      <w:pPr>
        <w:spacing w:line="360" w:lineRule="auto"/>
        <w:jc w:val="both"/>
        <w:rPr>
          <w:b/>
          <w:bCs/>
          <w:sz w:val="28"/>
          <w:szCs w:val="28"/>
          <w:lang w:eastAsia="ja-JP"/>
        </w:rPr>
      </w:pPr>
    </w:p>
    <w:p w:rsidR="00035E79" w:rsidRDefault="00035E79" w:rsidP="001F23E6">
      <w:pPr>
        <w:spacing w:line="360" w:lineRule="auto"/>
        <w:jc w:val="both"/>
        <w:rPr>
          <w:lang w:eastAsia="ja-JP"/>
        </w:rPr>
      </w:pPr>
    </w:p>
    <w:p w:rsidR="00035E79" w:rsidRDefault="00035E79" w:rsidP="001F23E6">
      <w:pPr>
        <w:spacing w:line="360" w:lineRule="auto"/>
        <w:jc w:val="both"/>
        <w:rPr>
          <w:lang w:eastAsia="ja-JP"/>
        </w:rPr>
      </w:pPr>
    </w:p>
    <w:p w:rsidR="007E7792" w:rsidRDefault="007E7792" w:rsidP="001F23E6">
      <w:pPr>
        <w:spacing w:line="360" w:lineRule="auto"/>
        <w:jc w:val="both"/>
        <w:rPr>
          <w:lang w:eastAsia="ja-JP"/>
        </w:rPr>
      </w:pPr>
    </w:p>
    <w:p w:rsidR="00DE11C0" w:rsidRDefault="00DE11C0" w:rsidP="001F23E6">
      <w:pPr>
        <w:pStyle w:val="ListParagraph"/>
        <w:spacing w:line="360" w:lineRule="auto"/>
        <w:jc w:val="both"/>
        <w:rPr>
          <w:sz w:val="28"/>
          <w:szCs w:val="28"/>
          <w:lang w:eastAsia="ja-JP"/>
        </w:rPr>
      </w:pPr>
    </w:p>
    <w:p w:rsidR="009E2586" w:rsidRDefault="009E2586" w:rsidP="001F23E6">
      <w:pPr>
        <w:pStyle w:val="ListParagraph"/>
        <w:spacing w:line="360" w:lineRule="auto"/>
        <w:jc w:val="both"/>
        <w:rPr>
          <w:b/>
          <w:bCs/>
          <w:sz w:val="28"/>
          <w:szCs w:val="28"/>
          <w:lang w:eastAsia="ja-JP"/>
        </w:rPr>
      </w:pPr>
    </w:p>
    <w:p w:rsidR="00A34BD8" w:rsidRPr="00A34BD8" w:rsidRDefault="00A34BD8" w:rsidP="001F23E6">
      <w:pPr>
        <w:spacing w:line="360" w:lineRule="auto"/>
        <w:jc w:val="both"/>
        <w:rPr>
          <w:b/>
          <w:bCs/>
          <w:sz w:val="28"/>
          <w:szCs w:val="28"/>
          <w:lang w:eastAsia="ja-JP"/>
        </w:rPr>
      </w:pPr>
    </w:p>
    <w:sectPr w:rsidR="00A34BD8" w:rsidRPr="00A34BD8" w:rsidSect="00976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EEA" w:rsidRDefault="00F03EEA" w:rsidP="001D123F">
      <w:pPr>
        <w:spacing w:after="0" w:line="240" w:lineRule="auto"/>
      </w:pPr>
      <w:r>
        <w:separator/>
      </w:r>
    </w:p>
  </w:endnote>
  <w:endnote w:type="continuationSeparator" w:id="1">
    <w:p w:rsidR="00F03EEA" w:rsidRDefault="00F03EEA" w:rsidP="001D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EEA" w:rsidRDefault="00F03EEA" w:rsidP="001D123F">
      <w:pPr>
        <w:spacing w:after="0" w:line="240" w:lineRule="auto"/>
      </w:pPr>
      <w:r>
        <w:separator/>
      </w:r>
    </w:p>
  </w:footnote>
  <w:footnote w:type="continuationSeparator" w:id="1">
    <w:p w:rsidR="00F03EEA" w:rsidRDefault="00F03EEA" w:rsidP="001D1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601B"/>
    <w:multiLevelType w:val="hybridMultilevel"/>
    <w:tmpl w:val="567A01EE"/>
    <w:lvl w:ilvl="0" w:tplc="6186C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763C3"/>
    <w:multiLevelType w:val="hybridMultilevel"/>
    <w:tmpl w:val="E4065E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26FE"/>
    <w:rsid w:val="00035E79"/>
    <w:rsid w:val="0008749B"/>
    <w:rsid w:val="00093235"/>
    <w:rsid w:val="000C3D18"/>
    <w:rsid w:val="000D6153"/>
    <w:rsid w:val="00151413"/>
    <w:rsid w:val="00156D05"/>
    <w:rsid w:val="0016777F"/>
    <w:rsid w:val="001825B5"/>
    <w:rsid w:val="001D123F"/>
    <w:rsid w:val="001F23E6"/>
    <w:rsid w:val="00221A66"/>
    <w:rsid w:val="00293B94"/>
    <w:rsid w:val="00302E7E"/>
    <w:rsid w:val="003045BA"/>
    <w:rsid w:val="00412C1F"/>
    <w:rsid w:val="00434383"/>
    <w:rsid w:val="00453D2A"/>
    <w:rsid w:val="004E6287"/>
    <w:rsid w:val="0058348C"/>
    <w:rsid w:val="006252C4"/>
    <w:rsid w:val="006457CE"/>
    <w:rsid w:val="00722826"/>
    <w:rsid w:val="0078655D"/>
    <w:rsid w:val="007E7792"/>
    <w:rsid w:val="00873CCF"/>
    <w:rsid w:val="009149FB"/>
    <w:rsid w:val="00946413"/>
    <w:rsid w:val="00976479"/>
    <w:rsid w:val="009E2586"/>
    <w:rsid w:val="00A34BD8"/>
    <w:rsid w:val="00A45D96"/>
    <w:rsid w:val="00A754E2"/>
    <w:rsid w:val="00A76063"/>
    <w:rsid w:val="00A81290"/>
    <w:rsid w:val="00A84F33"/>
    <w:rsid w:val="00AC35D8"/>
    <w:rsid w:val="00AF0E58"/>
    <w:rsid w:val="00B040DB"/>
    <w:rsid w:val="00B358AA"/>
    <w:rsid w:val="00BE2649"/>
    <w:rsid w:val="00C16132"/>
    <w:rsid w:val="00C502F5"/>
    <w:rsid w:val="00CD7986"/>
    <w:rsid w:val="00CE392E"/>
    <w:rsid w:val="00CE71B1"/>
    <w:rsid w:val="00D410F6"/>
    <w:rsid w:val="00D52529"/>
    <w:rsid w:val="00D96C1E"/>
    <w:rsid w:val="00DA3EC0"/>
    <w:rsid w:val="00DE11C0"/>
    <w:rsid w:val="00DE1E52"/>
    <w:rsid w:val="00EA6AD7"/>
    <w:rsid w:val="00F03EEA"/>
    <w:rsid w:val="00F17C67"/>
    <w:rsid w:val="00F62C4E"/>
    <w:rsid w:val="00FA7565"/>
    <w:rsid w:val="00FD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6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6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4B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12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2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2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6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6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4B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12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2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2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6711-EC35-4294-8261-D1595061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2020-07-18T05:42:00Z</dcterms:created>
  <dcterms:modified xsi:type="dcterms:W3CDTF">2020-07-18T05:42:00Z</dcterms:modified>
</cp:coreProperties>
</file>